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1CABD" w14:textId="77777777" w:rsidR="00F31836" w:rsidRPr="00491995" w:rsidRDefault="00F31836" w:rsidP="003F2199">
      <w:pPr>
        <w:spacing w:line="276" w:lineRule="auto"/>
        <w:rPr>
          <w:rFonts w:ascii="Arial" w:hAnsi="Arial" w:cs="Arial"/>
          <w:b/>
          <w:bCs/>
        </w:rPr>
      </w:pPr>
      <w:r w:rsidRPr="00491995">
        <w:rPr>
          <w:rFonts w:ascii="Arial" w:hAnsi="Arial" w:cs="Arial"/>
          <w:b/>
          <w:bCs/>
        </w:rPr>
        <w:t>Título:</w:t>
      </w:r>
    </w:p>
    <w:p w14:paraId="125839B7" w14:textId="7C17896F" w:rsidR="00227C17" w:rsidRDefault="006D2024" w:rsidP="003F2199">
      <w:pPr>
        <w:spacing w:line="276" w:lineRule="auto"/>
        <w:rPr>
          <w:rFonts w:ascii="Arial" w:hAnsi="Arial" w:cs="Arial"/>
          <w:b/>
          <w:bCs/>
          <w:sz w:val="28"/>
          <w:szCs w:val="28"/>
        </w:rPr>
      </w:pPr>
      <w:r w:rsidRPr="006D2024">
        <w:rPr>
          <w:rFonts w:ascii="Arial" w:hAnsi="Arial" w:cs="Arial"/>
          <w:b/>
          <w:bCs/>
          <w:sz w:val="28"/>
          <w:szCs w:val="28"/>
        </w:rPr>
        <w:t>Futuro del Capitalismo en el Mundo y en América Latina</w:t>
      </w:r>
    </w:p>
    <w:p w14:paraId="6C83095B" w14:textId="77777777" w:rsidR="006D2024" w:rsidRPr="00491995" w:rsidRDefault="006D2024" w:rsidP="003F2199">
      <w:pPr>
        <w:spacing w:line="276" w:lineRule="auto"/>
        <w:rPr>
          <w:rFonts w:ascii="Arial" w:hAnsi="Arial" w:cs="Arial"/>
        </w:rPr>
      </w:pPr>
    </w:p>
    <w:p w14:paraId="74F8F553" w14:textId="4F132751" w:rsidR="00F31836" w:rsidRPr="00491995" w:rsidRDefault="00F31836" w:rsidP="003F2199">
      <w:pPr>
        <w:spacing w:line="276" w:lineRule="auto"/>
        <w:rPr>
          <w:rFonts w:ascii="Arial" w:hAnsi="Arial" w:cs="Arial"/>
          <w:b/>
          <w:bCs/>
        </w:rPr>
      </w:pPr>
      <w:r w:rsidRPr="00491995">
        <w:rPr>
          <w:rFonts w:ascii="Arial" w:hAnsi="Arial" w:cs="Arial"/>
          <w:b/>
          <w:bCs/>
        </w:rPr>
        <w:t>Resumen:</w:t>
      </w:r>
    </w:p>
    <w:p w14:paraId="607F054D" w14:textId="6B9B9587" w:rsidR="00D25DC8" w:rsidRDefault="006D2024" w:rsidP="006D2024">
      <w:pPr>
        <w:spacing w:line="276" w:lineRule="auto"/>
        <w:jc w:val="both"/>
        <w:rPr>
          <w:rFonts w:ascii="Arial" w:hAnsi="Arial" w:cs="Arial"/>
          <w:bCs/>
        </w:rPr>
      </w:pPr>
      <w:r w:rsidRPr="006D2024">
        <w:rPr>
          <w:rFonts w:ascii="Arial" w:hAnsi="Arial" w:cs="Arial"/>
          <w:bCs/>
        </w:rPr>
        <w:t>Desde hace poco más de una década la población mundial se ha desencantado con el sistema capitalista. Este desencanto tiene raíces profundas, aunque se identifican con hechos críticos como la crisis financiera mundial de finales de la primera década del presente siglo. La conferencia abordará las que considero son las causales de la desilusión. Si se identifican y entienden ésas, es posible recomponer el camino. Al final, trataremos de discutir ¿cuál es el futuro del capitalismo?</w:t>
      </w:r>
    </w:p>
    <w:p w14:paraId="00EC6F0E" w14:textId="77777777" w:rsidR="006D2024" w:rsidRDefault="006D2024" w:rsidP="006D2024">
      <w:pPr>
        <w:spacing w:line="276" w:lineRule="auto"/>
        <w:jc w:val="both"/>
        <w:rPr>
          <w:rFonts w:ascii="Arial" w:hAnsi="Arial" w:cs="Arial"/>
        </w:rPr>
      </w:pPr>
    </w:p>
    <w:p w14:paraId="64496371" w14:textId="70ED9B12" w:rsidR="00227C17" w:rsidRPr="00491995" w:rsidRDefault="00227C17" w:rsidP="006D2024">
      <w:pPr>
        <w:spacing w:line="276" w:lineRule="auto"/>
        <w:jc w:val="both"/>
        <w:rPr>
          <w:rFonts w:ascii="Arial" w:hAnsi="Arial" w:cs="Arial"/>
          <w:b/>
          <w:bCs/>
        </w:rPr>
      </w:pPr>
      <w:r>
        <w:rPr>
          <w:rFonts w:ascii="Arial" w:hAnsi="Arial" w:cs="Arial"/>
          <w:b/>
          <w:bCs/>
        </w:rPr>
        <w:t>Expositor</w:t>
      </w:r>
    </w:p>
    <w:p w14:paraId="6E78C941" w14:textId="77777777" w:rsidR="00227C17" w:rsidRDefault="00227C17" w:rsidP="006D2024">
      <w:pPr>
        <w:spacing w:line="276" w:lineRule="auto"/>
        <w:jc w:val="both"/>
        <w:rPr>
          <w:rFonts w:ascii="Arial" w:hAnsi="Arial" w:cs="Arial"/>
        </w:rPr>
      </w:pPr>
    </w:p>
    <w:p w14:paraId="150ACE27" w14:textId="4B0E6BC0" w:rsidR="006D2024" w:rsidRDefault="006D2024" w:rsidP="006D2024">
      <w:pPr>
        <w:spacing w:line="276" w:lineRule="auto"/>
        <w:jc w:val="both"/>
        <w:rPr>
          <w:rFonts w:ascii="Arial" w:hAnsi="Arial" w:cs="Arial"/>
          <w:b/>
        </w:rPr>
      </w:pPr>
      <w:r>
        <w:rPr>
          <w:rFonts w:ascii="Arial" w:hAnsi="Arial" w:cs="Arial"/>
          <w:b/>
        </w:rPr>
        <w:t xml:space="preserve">Fausto Hernández Trillo </w:t>
      </w:r>
    </w:p>
    <w:p w14:paraId="4D3DAB04" w14:textId="04585054" w:rsidR="006D2024" w:rsidRDefault="006D2024" w:rsidP="006D2024">
      <w:pPr>
        <w:spacing w:line="276" w:lineRule="auto"/>
        <w:jc w:val="both"/>
        <w:rPr>
          <w:rFonts w:ascii="Arial" w:hAnsi="Arial" w:cs="Arial"/>
          <w:bCs/>
        </w:rPr>
      </w:pPr>
      <w:r>
        <w:rPr>
          <w:rFonts w:ascii="Arial" w:hAnsi="Arial" w:cs="Arial"/>
          <w:bCs/>
        </w:rPr>
        <w:t>Destacado</w:t>
      </w:r>
      <w:r w:rsidRPr="006D2024">
        <w:rPr>
          <w:rFonts w:ascii="Arial" w:hAnsi="Arial" w:cs="Arial"/>
          <w:bCs/>
        </w:rPr>
        <w:t xml:space="preserve"> economista, </w:t>
      </w:r>
      <w:r>
        <w:rPr>
          <w:rFonts w:ascii="Arial" w:hAnsi="Arial" w:cs="Arial"/>
          <w:bCs/>
        </w:rPr>
        <w:t xml:space="preserve">es </w:t>
      </w:r>
      <w:r w:rsidRPr="006D2024">
        <w:rPr>
          <w:rFonts w:ascii="Arial" w:hAnsi="Arial" w:cs="Arial"/>
          <w:bCs/>
        </w:rPr>
        <w:t xml:space="preserve">doctor por la Universidad del Estado de Ohio, </w:t>
      </w:r>
      <w:r>
        <w:rPr>
          <w:rFonts w:ascii="Arial" w:hAnsi="Arial" w:cs="Arial"/>
          <w:bCs/>
        </w:rPr>
        <w:t xml:space="preserve">cuenta con una amplia carrera como docente universitario, conferencista, consultor internacional y autor de libros y artículos. </w:t>
      </w:r>
    </w:p>
    <w:p w14:paraId="60DD9203" w14:textId="77777777" w:rsidR="006D2024" w:rsidRDefault="006D2024" w:rsidP="003F2199">
      <w:pPr>
        <w:spacing w:line="276" w:lineRule="auto"/>
        <w:rPr>
          <w:rFonts w:ascii="Arial" w:hAnsi="Arial" w:cs="Arial"/>
          <w:bCs/>
        </w:rPr>
      </w:pPr>
    </w:p>
    <w:p w14:paraId="78DAFC75" w14:textId="77777777" w:rsidR="006D2024" w:rsidRPr="00491995" w:rsidRDefault="006D2024" w:rsidP="003F2199">
      <w:pPr>
        <w:spacing w:line="276" w:lineRule="auto"/>
        <w:rPr>
          <w:rFonts w:ascii="Arial" w:hAnsi="Arial" w:cs="Arial"/>
        </w:rPr>
      </w:pPr>
    </w:p>
    <w:p w14:paraId="3BD56C89" w14:textId="77777777" w:rsidR="003F2199" w:rsidRPr="00491995" w:rsidRDefault="003F2199" w:rsidP="003F2199">
      <w:pPr>
        <w:spacing w:line="276" w:lineRule="auto"/>
        <w:jc w:val="both"/>
        <w:rPr>
          <w:rFonts w:ascii="Arial" w:hAnsi="Arial" w:cs="Arial"/>
          <w:b/>
          <w:bCs/>
        </w:rPr>
      </w:pPr>
      <w:r w:rsidRPr="00491995">
        <w:rPr>
          <w:rFonts w:ascii="Arial" w:hAnsi="Arial" w:cs="Arial"/>
          <w:b/>
          <w:bCs/>
        </w:rPr>
        <w:t>Detalles:</w:t>
      </w:r>
    </w:p>
    <w:p w14:paraId="05B19FB6" w14:textId="0BD38E7A" w:rsidR="003F2199" w:rsidRDefault="003F2199" w:rsidP="003F2199">
      <w:pPr>
        <w:spacing w:line="276" w:lineRule="auto"/>
        <w:jc w:val="both"/>
        <w:rPr>
          <w:rFonts w:ascii="Arial" w:hAnsi="Arial" w:cs="Arial"/>
        </w:rPr>
      </w:pPr>
      <w:r w:rsidRPr="00696C18">
        <w:rPr>
          <w:rFonts w:ascii="Arial" w:hAnsi="Arial" w:cs="Arial"/>
        </w:rPr>
        <w:t xml:space="preserve">Miércoles </w:t>
      </w:r>
      <w:r w:rsidR="006D2024">
        <w:rPr>
          <w:rFonts w:ascii="Arial" w:hAnsi="Arial" w:cs="Arial"/>
        </w:rPr>
        <w:t>16</w:t>
      </w:r>
      <w:r w:rsidRPr="00696C18">
        <w:rPr>
          <w:rFonts w:ascii="Arial" w:hAnsi="Arial" w:cs="Arial"/>
        </w:rPr>
        <w:t xml:space="preserve"> de </w:t>
      </w:r>
      <w:r w:rsidR="006D2024">
        <w:rPr>
          <w:rFonts w:ascii="Arial" w:hAnsi="Arial" w:cs="Arial"/>
        </w:rPr>
        <w:t>octubre</w:t>
      </w:r>
      <w:r w:rsidRPr="00696C18">
        <w:rPr>
          <w:rFonts w:ascii="Arial" w:hAnsi="Arial" w:cs="Arial"/>
        </w:rPr>
        <w:t>, 3:00 p.m.</w:t>
      </w:r>
    </w:p>
    <w:p w14:paraId="5D998141" w14:textId="5F7C5196" w:rsidR="00B10934" w:rsidRPr="00696C18" w:rsidRDefault="00B10934" w:rsidP="00B10934">
      <w:pPr>
        <w:tabs>
          <w:tab w:val="left" w:pos="3637"/>
        </w:tabs>
        <w:spacing w:line="276" w:lineRule="auto"/>
        <w:jc w:val="both"/>
        <w:rPr>
          <w:rFonts w:ascii="Arial" w:hAnsi="Arial" w:cs="Arial"/>
        </w:rPr>
      </w:pPr>
      <w:r>
        <w:rPr>
          <w:rFonts w:ascii="Arial" w:hAnsi="Arial" w:cs="Arial"/>
        </w:rPr>
        <w:t xml:space="preserve">Confirmar asistencia aquí: </w:t>
      </w:r>
      <w:hyperlink r:id="rId5" w:history="1">
        <w:r w:rsidR="00F46292" w:rsidRPr="00BA5813">
          <w:rPr>
            <w:rStyle w:val="Hipervnculo"/>
            <w:rFonts w:ascii="Arial" w:hAnsi="Arial" w:cs="Arial"/>
          </w:rPr>
          <w:t>https://forms.office.com/r/</w:t>
        </w:r>
        <w:r w:rsidR="00F46292" w:rsidRPr="00BA5813">
          <w:rPr>
            <w:rStyle w:val="Hipervnculo"/>
            <w:rFonts w:ascii="Arial" w:hAnsi="Arial" w:cs="Arial"/>
          </w:rPr>
          <w:t>G</w:t>
        </w:r>
        <w:r w:rsidR="00F46292" w:rsidRPr="00BA5813">
          <w:rPr>
            <w:rStyle w:val="Hipervnculo"/>
            <w:rFonts w:ascii="Arial" w:hAnsi="Arial" w:cs="Arial"/>
          </w:rPr>
          <w:t>1ftx1NS4x</w:t>
        </w:r>
      </w:hyperlink>
      <w:r w:rsidR="00F46292">
        <w:rPr>
          <w:rFonts w:ascii="Arial" w:hAnsi="Arial" w:cs="Arial"/>
        </w:rPr>
        <w:t xml:space="preserve"> </w:t>
      </w:r>
      <w:r w:rsidR="00116195">
        <w:rPr>
          <w:rFonts w:ascii="Arial" w:hAnsi="Arial" w:cs="Arial"/>
        </w:rPr>
        <w:t>(límite 11 de octubre).</w:t>
      </w:r>
    </w:p>
    <w:p w14:paraId="459DB4A0" w14:textId="45B56739" w:rsidR="00D56C5D" w:rsidRPr="00491995" w:rsidRDefault="00B60965" w:rsidP="003F2199">
      <w:pPr>
        <w:spacing w:line="276" w:lineRule="auto"/>
        <w:jc w:val="both"/>
        <w:rPr>
          <w:rFonts w:ascii="Arial" w:hAnsi="Arial" w:cs="Arial"/>
        </w:rPr>
      </w:pPr>
      <w:r>
        <w:rPr>
          <w:rFonts w:ascii="Arial" w:hAnsi="Arial" w:cs="Arial"/>
        </w:rPr>
        <w:t>Aula</w:t>
      </w:r>
      <w:r w:rsidR="003F2199" w:rsidRPr="00491995">
        <w:rPr>
          <w:rFonts w:ascii="Arial" w:hAnsi="Arial" w:cs="Arial"/>
        </w:rPr>
        <w:t xml:space="preserve"> 2</w:t>
      </w:r>
      <w:r w:rsidR="001563E4">
        <w:rPr>
          <w:rFonts w:ascii="Arial" w:hAnsi="Arial" w:cs="Arial"/>
        </w:rPr>
        <w:t>44</w:t>
      </w:r>
      <w:r w:rsidR="003F2199" w:rsidRPr="00491995">
        <w:rPr>
          <w:rFonts w:ascii="Arial" w:hAnsi="Arial" w:cs="Arial"/>
        </w:rPr>
        <w:t xml:space="preserve"> CE. Facultad de Ciencias Económicas.</w:t>
      </w:r>
    </w:p>
    <w:p w14:paraId="09E43FDE" w14:textId="3F52C89A" w:rsidR="004F1FD9" w:rsidRDefault="00E71C09" w:rsidP="003F2199">
      <w:pPr>
        <w:spacing w:line="276" w:lineRule="auto"/>
        <w:rPr>
          <w:rFonts w:ascii="Arial" w:hAnsi="Arial" w:cs="Arial"/>
        </w:rPr>
      </w:pPr>
      <w:r w:rsidRPr="00E71C09">
        <w:rPr>
          <w:rFonts w:ascii="Arial" w:hAnsi="Arial" w:cs="Arial"/>
        </w:rPr>
        <w:t>Transmisión FB Live: Escuela de Economía</w:t>
      </w:r>
      <w:r w:rsidR="00116195">
        <w:rPr>
          <w:rFonts w:ascii="Arial" w:hAnsi="Arial" w:cs="Arial"/>
        </w:rPr>
        <w:t>.</w:t>
      </w:r>
    </w:p>
    <w:p w14:paraId="374AF78A" w14:textId="77777777" w:rsidR="006D2024" w:rsidRDefault="006D2024" w:rsidP="003F2199">
      <w:pPr>
        <w:spacing w:line="276" w:lineRule="auto"/>
        <w:rPr>
          <w:rFonts w:ascii="Arial" w:hAnsi="Arial" w:cs="Arial"/>
        </w:rPr>
      </w:pPr>
    </w:p>
    <w:sectPr w:rsidR="006D20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w:panose1 w:val="020B0503050203000203"/>
    <w:charset w:val="00"/>
    <w:family w:val="swiss"/>
    <w:pitch w:val="variable"/>
    <w:sig w:usb0="A00002EF" w:usb1="5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66FD"/>
    <w:multiLevelType w:val="hybridMultilevel"/>
    <w:tmpl w:val="8DEAD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179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36"/>
    <w:rsid w:val="00014DD6"/>
    <w:rsid w:val="00116195"/>
    <w:rsid w:val="001563E4"/>
    <w:rsid w:val="001836E6"/>
    <w:rsid w:val="001D68F9"/>
    <w:rsid w:val="001E583A"/>
    <w:rsid w:val="00227C17"/>
    <w:rsid w:val="003B62AA"/>
    <w:rsid w:val="003F2199"/>
    <w:rsid w:val="00416433"/>
    <w:rsid w:val="00491258"/>
    <w:rsid w:val="00491995"/>
    <w:rsid w:val="004F1FD9"/>
    <w:rsid w:val="00696C18"/>
    <w:rsid w:val="006D1FA6"/>
    <w:rsid w:val="006D2024"/>
    <w:rsid w:val="008E4281"/>
    <w:rsid w:val="00AD78E9"/>
    <w:rsid w:val="00B10934"/>
    <w:rsid w:val="00B60965"/>
    <w:rsid w:val="00C22102"/>
    <w:rsid w:val="00C264D8"/>
    <w:rsid w:val="00CE437E"/>
    <w:rsid w:val="00D25DC8"/>
    <w:rsid w:val="00D56C5D"/>
    <w:rsid w:val="00D67B96"/>
    <w:rsid w:val="00DA5DD7"/>
    <w:rsid w:val="00E23680"/>
    <w:rsid w:val="00E25A5D"/>
    <w:rsid w:val="00E71C09"/>
    <w:rsid w:val="00F31836"/>
    <w:rsid w:val="00F4629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A0E1"/>
  <w15:chartTrackingRefBased/>
  <w15:docId w15:val="{D4EBB0D8-7D63-444E-8628-969F5B03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BM Plex Sans" w:eastAsiaTheme="minorHAnsi" w:hAnsi="IBM Plex Sans"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24"/>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F3183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F3183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F3183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F3183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F3183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F3183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F3183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F3183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F3183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183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3183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1836"/>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1836"/>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F31836"/>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F31836"/>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F31836"/>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F31836"/>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F31836"/>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F3183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F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183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F31836"/>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F31836"/>
    <w:pPr>
      <w:spacing w:before="160" w:after="160" w:line="259" w:lineRule="auto"/>
      <w:jc w:val="center"/>
    </w:pPr>
    <w:rPr>
      <w:rFonts w:ascii="IBM Plex Sans" w:eastAsiaTheme="minorHAnsi" w:hAnsi="IBM Plex Sans"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F31836"/>
    <w:rPr>
      <w:i/>
      <w:iCs/>
      <w:color w:val="404040" w:themeColor="text1" w:themeTint="BF"/>
    </w:rPr>
  </w:style>
  <w:style w:type="paragraph" w:styleId="Prrafodelista">
    <w:name w:val="List Paragraph"/>
    <w:basedOn w:val="Normal"/>
    <w:uiPriority w:val="34"/>
    <w:qFormat/>
    <w:rsid w:val="00F31836"/>
    <w:pPr>
      <w:spacing w:after="160" w:line="259" w:lineRule="auto"/>
      <w:ind w:left="720"/>
      <w:contextualSpacing/>
    </w:pPr>
    <w:rPr>
      <w:rFonts w:ascii="IBM Plex Sans" w:eastAsiaTheme="minorHAnsi" w:hAnsi="IBM Plex Sans" w:cstheme="minorBidi"/>
      <w:kern w:val="2"/>
      <w:sz w:val="22"/>
      <w:szCs w:val="22"/>
      <w:lang w:eastAsia="en-US"/>
      <w14:ligatures w14:val="standardContextual"/>
    </w:rPr>
  </w:style>
  <w:style w:type="character" w:styleId="nfasisintenso">
    <w:name w:val="Intense Emphasis"/>
    <w:basedOn w:val="Fuentedeprrafopredeter"/>
    <w:uiPriority w:val="21"/>
    <w:qFormat/>
    <w:rsid w:val="00F31836"/>
    <w:rPr>
      <w:i/>
      <w:iCs/>
      <w:color w:val="0F4761" w:themeColor="accent1" w:themeShade="BF"/>
    </w:rPr>
  </w:style>
  <w:style w:type="paragraph" w:styleId="Citadestacada">
    <w:name w:val="Intense Quote"/>
    <w:basedOn w:val="Normal"/>
    <w:next w:val="Normal"/>
    <w:link w:val="CitadestacadaCar"/>
    <w:uiPriority w:val="30"/>
    <w:qFormat/>
    <w:rsid w:val="00F3183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IBM Plex Sans" w:eastAsiaTheme="minorHAnsi" w:hAnsi="IBM Plex Sans"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F31836"/>
    <w:rPr>
      <w:i/>
      <w:iCs/>
      <w:color w:val="0F4761" w:themeColor="accent1" w:themeShade="BF"/>
    </w:rPr>
  </w:style>
  <w:style w:type="character" w:styleId="Referenciaintensa">
    <w:name w:val="Intense Reference"/>
    <w:basedOn w:val="Fuentedeprrafopredeter"/>
    <w:uiPriority w:val="32"/>
    <w:qFormat/>
    <w:rsid w:val="00F31836"/>
    <w:rPr>
      <w:b/>
      <w:bCs/>
      <w:smallCaps/>
      <w:color w:val="0F4761" w:themeColor="accent1" w:themeShade="BF"/>
      <w:spacing w:val="5"/>
    </w:rPr>
  </w:style>
  <w:style w:type="character" w:styleId="Hipervnculo">
    <w:name w:val="Hyperlink"/>
    <w:basedOn w:val="Fuentedeprrafopredeter"/>
    <w:uiPriority w:val="99"/>
    <w:unhideWhenUsed/>
    <w:rsid w:val="003F2199"/>
    <w:rPr>
      <w:color w:val="467886" w:themeColor="hyperlink"/>
      <w:u w:val="single"/>
    </w:rPr>
  </w:style>
  <w:style w:type="character" w:styleId="Mencinsinresolver">
    <w:name w:val="Unresolved Mention"/>
    <w:basedOn w:val="Fuentedeprrafopredeter"/>
    <w:uiPriority w:val="99"/>
    <w:semiHidden/>
    <w:unhideWhenUsed/>
    <w:rsid w:val="003F2199"/>
    <w:rPr>
      <w:color w:val="605E5C"/>
      <w:shd w:val="clear" w:color="auto" w:fill="E1DFDD"/>
    </w:rPr>
  </w:style>
  <w:style w:type="character" w:styleId="Hipervnculovisitado">
    <w:name w:val="FollowedHyperlink"/>
    <w:basedOn w:val="Fuentedeprrafopredeter"/>
    <w:uiPriority w:val="99"/>
    <w:semiHidden/>
    <w:unhideWhenUsed/>
    <w:rsid w:val="003B62A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95688">
      <w:bodyDiv w:val="1"/>
      <w:marLeft w:val="0"/>
      <w:marRight w:val="0"/>
      <w:marTop w:val="0"/>
      <w:marBottom w:val="0"/>
      <w:divBdr>
        <w:top w:val="none" w:sz="0" w:space="0" w:color="auto"/>
        <w:left w:val="none" w:sz="0" w:space="0" w:color="auto"/>
        <w:bottom w:val="none" w:sz="0" w:space="0" w:color="auto"/>
        <w:right w:val="none" w:sz="0" w:space="0" w:color="auto"/>
      </w:divBdr>
      <w:divsChild>
        <w:div w:id="2046251538">
          <w:marLeft w:val="0"/>
          <w:marRight w:val="0"/>
          <w:marTop w:val="0"/>
          <w:marBottom w:val="0"/>
          <w:divBdr>
            <w:top w:val="none" w:sz="0" w:space="0" w:color="auto"/>
            <w:left w:val="none" w:sz="0" w:space="0" w:color="auto"/>
            <w:bottom w:val="none" w:sz="0" w:space="0" w:color="auto"/>
            <w:right w:val="none" w:sz="0" w:space="0" w:color="auto"/>
          </w:divBdr>
        </w:div>
      </w:divsChild>
    </w:div>
    <w:div w:id="702484226">
      <w:bodyDiv w:val="1"/>
      <w:marLeft w:val="0"/>
      <w:marRight w:val="0"/>
      <w:marTop w:val="0"/>
      <w:marBottom w:val="0"/>
      <w:divBdr>
        <w:top w:val="none" w:sz="0" w:space="0" w:color="auto"/>
        <w:left w:val="none" w:sz="0" w:space="0" w:color="auto"/>
        <w:bottom w:val="none" w:sz="0" w:space="0" w:color="auto"/>
        <w:right w:val="none" w:sz="0" w:space="0" w:color="auto"/>
      </w:divBdr>
    </w:div>
    <w:div w:id="710617336">
      <w:bodyDiv w:val="1"/>
      <w:marLeft w:val="0"/>
      <w:marRight w:val="0"/>
      <w:marTop w:val="0"/>
      <w:marBottom w:val="0"/>
      <w:divBdr>
        <w:top w:val="none" w:sz="0" w:space="0" w:color="auto"/>
        <w:left w:val="none" w:sz="0" w:space="0" w:color="auto"/>
        <w:bottom w:val="none" w:sz="0" w:space="0" w:color="auto"/>
        <w:right w:val="none" w:sz="0" w:space="0" w:color="auto"/>
      </w:divBdr>
    </w:div>
    <w:div w:id="11734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r/G1ftx1NS4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165</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Jiménez Fontana</dc:creator>
  <cp:keywords/>
  <dc:description/>
  <cp:lastModifiedBy>LEONARDO GARITA ALVARADO</cp:lastModifiedBy>
  <cp:revision>16</cp:revision>
  <dcterms:created xsi:type="dcterms:W3CDTF">2024-05-02T21:25:00Z</dcterms:created>
  <dcterms:modified xsi:type="dcterms:W3CDTF">2024-10-07T17:10:00Z</dcterms:modified>
</cp:coreProperties>
</file>