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B523" w14:textId="23EB498F" w:rsidR="00783B96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  <w:r w:rsidRPr="00EA12E8">
        <w:rPr>
          <w:rFonts w:ascii="Arial" w:hAnsi="Arial" w:cs="Arial"/>
          <w:lang w:val="es-ES"/>
        </w:rPr>
        <w:t>El S</w:t>
      </w:r>
      <w:r>
        <w:rPr>
          <w:rFonts w:ascii="Arial" w:hAnsi="Arial" w:cs="Arial"/>
          <w:lang w:val="es-ES"/>
        </w:rPr>
        <w:t xml:space="preserve">istema de Bibliotecas, Documentación en Información le invitan a la actividad “Trueque de libros” por la campaña “Comparte tus libros leídos” </w:t>
      </w:r>
    </w:p>
    <w:p w14:paraId="34F22E11" w14:textId="44512AEB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cada libro infantil que se done, se podrá intercambiar por dos libros de la temática juvenil o de adultos.</w:t>
      </w:r>
    </w:p>
    <w:p w14:paraId="6ACD69F1" w14:textId="77777777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F1E97A8" w14:textId="12D88BFF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Fecha: Del 19 al 23 de agosto</w:t>
      </w:r>
    </w:p>
    <w:p w14:paraId="6E40490E" w14:textId="18B63FD6" w:rsidR="00EA12E8" w:rsidRPr="00EA12E8" w:rsidRDefault="00EA12E8" w:rsidP="00EA12E8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EA12E8">
        <w:rPr>
          <w:rFonts w:ascii="Arial" w:hAnsi="Arial" w:cs="Arial"/>
          <w:lang w:val="en-US"/>
        </w:rPr>
        <w:t>Horario</w:t>
      </w:r>
      <w:proofErr w:type="spellEnd"/>
      <w:r w:rsidRPr="00EA12E8">
        <w:rPr>
          <w:rFonts w:ascii="Arial" w:hAnsi="Arial" w:cs="Arial"/>
          <w:lang w:val="en-US"/>
        </w:rPr>
        <w:t xml:space="preserve">: 7:00 a.m. </w:t>
      </w:r>
      <w:proofErr w:type="gramStart"/>
      <w:r w:rsidRPr="00EA12E8">
        <w:rPr>
          <w:rFonts w:ascii="Arial" w:hAnsi="Arial" w:cs="Arial"/>
          <w:lang w:val="en-US"/>
        </w:rPr>
        <w:t>a</w:t>
      </w:r>
      <w:proofErr w:type="gramEnd"/>
      <w:r w:rsidRPr="00EA12E8">
        <w:rPr>
          <w:rFonts w:ascii="Arial" w:hAnsi="Arial" w:cs="Arial"/>
          <w:lang w:val="en-US"/>
        </w:rPr>
        <w:t xml:space="preserve"> 8:45 p.m.</w:t>
      </w:r>
    </w:p>
    <w:p w14:paraId="3CBD3B17" w14:textId="34A88F1E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Lugar: Biblioteca Carlos Monge Alfaro </w:t>
      </w:r>
    </w:p>
    <w:p w14:paraId="309ADFF6" w14:textId="77777777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DC3FDDA" w14:textId="77777777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C8DA8A5" w14:textId="1B367FE7" w:rsid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Más información:</w:t>
      </w:r>
    </w:p>
    <w:p w14:paraId="5D6BC684" w14:textId="5DF15971" w:rsidR="00EA12E8" w:rsidRPr="00EA12E8" w:rsidRDefault="00EA12E8" w:rsidP="00EA12E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Teléfono: 2511-6312 – 2511-6303</w:t>
      </w:r>
    </w:p>
    <w:sectPr w:rsidR="00EA12E8" w:rsidRPr="00EA1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E8"/>
    <w:rsid w:val="0011301D"/>
    <w:rsid w:val="00291967"/>
    <w:rsid w:val="00621FA7"/>
    <w:rsid w:val="00783B96"/>
    <w:rsid w:val="00E20C99"/>
    <w:rsid w:val="00EA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3505E"/>
  <w15:chartTrackingRefBased/>
  <w15:docId w15:val="{511AAF85-9286-5A4A-B3D8-EA2BE843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1"/>
    <w:autoRedefine/>
    <w:uiPriority w:val="9"/>
    <w:qFormat/>
    <w:rsid w:val="00621FA7"/>
    <w:pPr>
      <w:keepNext/>
      <w:keepLines/>
      <w:suppressAutoHyphens/>
      <w:spacing w:before="360" w:after="40"/>
      <w:ind w:leftChars="-1" w:left="-1" w:right="851" w:hangingChars="1" w:hanging="1"/>
      <w:jc w:val="both"/>
      <w:textDirection w:val="btLr"/>
      <w:textAlignment w:val="top"/>
      <w:outlineLvl w:val="0"/>
    </w:pPr>
    <w:rPr>
      <w:rFonts w:ascii="Arial" w:eastAsia="SimSun" w:hAnsi="Arial" w:cs="Times New Roman"/>
      <w:b/>
      <w:color w:val="000000" w:themeColor="text1"/>
      <w:sz w:val="28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21FA7"/>
    <w:pPr>
      <w:keepNext/>
      <w:keepLines/>
      <w:suppressAutoHyphens/>
      <w:spacing w:before="80" w:after="235"/>
      <w:ind w:leftChars="-1" w:left="-1" w:right="851" w:hangingChars="1" w:hanging="1"/>
      <w:jc w:val="both"/>
      <w:textDirection w:val="btLr"/>
      <w:textAlignment w:val="top"/>
      <w:outlineLvl w:val="1"/>
    </w:pPr>
    <w:rPr>
      <w:rFonts w:ascii="Arial" w:eastAsia="SimSun" w:hAnsi="Arial" w:cs="Times New Roman"/>
      <w:b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2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2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2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2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uiPriority w:val="9"/>
    <w:rsid w:val="00621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1Car1">
    <w:name w:val="Título 1 Car1"/>
    <w:basedOn w:val="Fuentedeprrafopredeter"/>
    <w:link w:val="Ttulo1"/>
    <w:uiPriority w:val="9"/>
    <w:rsid w:val="00621FA7"/>
    <w:rPr>
      <w:rFonts w:ascii="Arial" w:eastAsia="SimSun" w:hAnsi="Arial" w:cs="Times New Roman"/>
      <w:b/>
      <w:color w:val="000000" w:themeColor="text1"/>
      <w:sz w:val="28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21FA7"/>
    <w:rPr>
      <w:rFonts w:ascii="Arial" w:eastAsia="SimSun" w:hAnsi="Arial" w:cs="Times New Roman"/>
      <w:b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1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12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2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1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12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1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12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12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12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2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1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cp:keywords/>
  <dc:description/>
  <cp:lastModifiedBy>REBECA GUZMAN CHINCHILLA</cp:lastModifiedBy>
  <cp:revision>1</cp:revision>
  <dcterms:created xsi:type="dcterms:W3CDTF">2024-08-16T20:48:00Z</dcterms:created>
  <dcterms:modified xsi:type="dcterms:W3CDTF">2024-08-16T20:57:00Z</dcterms:modified>
</cp:coreProperties>
</file>